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A26CB">
        <w:rPr>
          <w:rFonts w:ascii="Times New Roman" w:hAnsi="Times New Roman" w:cs="Times New Roman"/>
          <w:i/>
          <w:iCs/>
          <w:sz w:val="28"/>
          <w:szCs w:val="28"/>
        </w:rPr>
        <w:t>ANEXA Nr. 2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A26CB">
        <w:rPr>
          <w:rFonts w:ascii="Times New Roman" w:hAnsi="Times New Roman" w:cs="Times New Roman"/>
          <w:i/>
          <w:iCs/>
          <w:sz w:val="28"/>
          <w:szCs w:val="28"/>
        </w:rPr>
        <w:t xml:space="preserve">la </w:t>
      </w:r>
      <w:proofErr w:type="spellStart"/>
      <w:r w:rsidRPr="007A26CB">
        <w:rPr>
          <w:rFonts w:ascii="Times New Roman" w:hAnsi="Times New Roman" w:cs="Times New Roman"/>
          <w:i/>
          <w:iCs/>
          <w:sz w:val="28"/>
          <w:szCs w:val="28"/>
        </w:rPr>
        <w:t>metodologie</w:t>
      </w:r>
      <w:proofErr w:type="spellEnd"/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B">
        <w:rPr>
          <w:rFonts w:ascii="Times New Roman" w:hAnsi="Times New Roman" w:cs="Times New Roman"/>
          <w:sz w:val="28"/>
          <w:szCs w:val="28"/>
        </w:rPr>
        <w:t>Nr. ............/................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director,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, ....................................................,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6CB">
        <w:rPr>
          <w:rFonts w:ascii="Times New Roman" w:hAnsi="Times New Roman" w:cs="Times New Roman"/>
          <w:sz w:val="28"/>
          <w:szCs w:val="28"/>
        </w:rPr>
        <w:t>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..............................,</w:t>
      </w:r>
      <w:r w:rsidRPr="007A26CB">
        <w:rPr>
          <w:rFonts w:ascii="Times New Roman" w:hAnsi="Times New Roman" w:cs="Times New Roman"/>
          <w:sz w:val="28"/>
          <w:szCs w:val="28"/>
        </w:rPr>
        <w:t>str.</w:t>
      </w:r>
      <w:proofErr w:type="gramEnd"/>
      <w:r w:rsidRPr="007A26CB">
        <w:rPr>
          <w:rFonts w:ascii="Times New Roman" w:hAnsi="Times New Roman" w:cs="Times New Roman"/>
          <w:sz w:val="28"/>
          <w:szCs w:val="28"/>
        </w:rPr>
        <w:t xml:space="preserve"> ............................. nr. ......, bl. ......, sc. ......, ap. ......,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..........................,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legitimat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(ă) cu 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........ nr. .................., nr. de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......................,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de e-mail 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părintele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tutorele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instituit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........................................,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la data de .......................,</w:t>
      </w:r>
      <w:r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6C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înscrierii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....................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clasa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pregătitoare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Metodologiei</w:t>
      </w:r>
      <w:proofErr w:type="spellEnd"/>
      <w:proofErr w:type="gramEnd"/>
      <w:r w:rsidRPr="007A26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învățământul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minist</w:t>
      </w:r>
      <w:r>
        <w:rPr>
          <w:rFonts w:ascii="Times New Roman" w:hAnsi="Times New Roman" w:cs="Times New Roman"/>
          <w:sz w:val="28"/>
          <w:szCs w:val="28"/>
        </w:rPr>
        <w:t>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4.019/2024.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Menționez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fiica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mea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fiul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meu .................................... se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: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B">
        <w:rPr>
          <w:rFonts w:ascii="Times New Roman" w:hAnsi="Times New Roman" w:cs="Times New Roman"/>
          <w:sz w:val="28"/>
          <w:szCs w:val="28"/>
        </w:rPr>
        <w:t xml:space="preserve">— nu a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frecventat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grădinița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6CB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...................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26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A26CB">
        <w:rPr>
          <w:rFonts w:ascii="Times New Roman" w:hAnsi="Times New Roman" w:cs="Times New Roman"/>
          <w:sz w:val="28"/>
          <w:szCs w:val="28"/>
        </w:rPr>
        <w:t>Data .................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B">
        <w:rPr>
          <w:rFonts w:ascii="Times New Roman" w:hAnsi="Times New Roman" w:cs="Times New Roman"/>
          <w:sz w:val="28"/>
          <w:szCs w:val="28"/>
        </w:rPr>
        <w:t>N O T Ă:</w:t>
      </w:r>
    </w:p>
    <w:p w:rsidR="007A26CB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26C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..........................................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prelucrează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de operator,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nr. ............../................ .</w:t>
      </w:r>
    </w:p>
    <w:p w:rsidR="00E742E3" w:rsidRPr="007A26CB" w:rsidRDefault="007A26CB" w:rsidP="007A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personal sunt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, conform art. 6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. (1) lit. c)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e) din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B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7A26CB">
        <w:rPr>
          <w:rFonts w:ascii="Times New Roman" w:hAnsi="Times New Roman" w:cs="Times New Roman"/>
          <w:sz w:val="28"/>
          <w:szCs w:val="28"/>
        </w:rPr>
        <w:t>.</w:t>
      </w:r>
    </w:p>
    <w:sectPr w:rsidR="00E742E3" w:rsidRPr="007A2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76"/>
    <w:rsid w:val="00115FF5"/>
    <w:rsid w:val="00295376"/>
    <w:rsid w:val="0056741C"/>
    <w:rsid w:val="007A26CB"/>
    <w:rsid w:val="00B0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336F"/>
  <w15:chartTrackingRefBased/>
  <w15:docId w15:val="{43E71361-B0FB-4B08-9AD8-9902F89A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CZCD BORCEA</cp:lastModifiedBy>
  <cp:revision>4</cp:revision>
  <dcterms:created xsi:type="dcterms:W3CDTF">2026-03-12T10:48:00Z</dcterms:created>
  <dcterms:modified xsi:type="dcterms:W3CDTF">2026-03-24T07:43:00Z</dcterms:modified>
</cp:coreProperties>
</file>